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18" w:rsidRPr="00DB2897" w:rsidRDefault="00EC7818">
      <w:pPr>
        <w:rPr>
          <w:rFonts w:ascii="Sylfaen" w:hAnsi="Sylfaen"/>
          <w:lang w:val="ka-GE"/>
        </w:rPr>
      </w:pPr>
    </w:p>
    <w:p w:rsidR="00DB2897" w:rsidRDefault="00DB2897" w:rsidP="00DB2897">
      <w:pPr>
        <w:tabs>
          <w:tab w:val="left" w:pos="4050"/>
        </w:tabs>
        <w:jc w:val="center"/>
        <w:rPr>
          <w:rFonts w:ascii="Sylfaen" w:hAnsi="Sylfaen" w:cs="Arial"/>
          <w:b/>
          <w:sz w:val="32"/>
          <w:szCs w:val="32"/>
          <w:lang w:val="ka-GE"/>
        </w:rPr>
      </w:pPr>
      <w:r>
        <w:rPr>
          <w:rFonts w:ascii="Sylfaen" w:hAnsi="Sylfaen" w:cs="Arial"/>
          <w:b/>
          <w:sz w:val="32"/>
          <w:szCs w:val="32"/>
          <w:lang w:val="ka-GE"/>
        </w:rPr>
        <w:t>დანართი N1</w:t>
      </w:r>
    </w:p>
    <w:p w:rsidR="00DB2897" w:rsidRDefault="00DB2897" w:rsidP="00DB2897">
      <w:pPr>
        <w:tabs>
          <w:tab w:val="left" w:pos="1005"/>
        </w:tabs>
        <w:rPr>
          <w:rFonts w:ascii="Sylfaen" w:hAnsi="Sylfaen" w:cs="Arial"/>
          <w:sz w:val="32"/>
          <w:szCs w:val="32"/>
          <w:lang w:val="ka-GE"/>
        </w:rPr>
      </w:pPr>
    </w:p>
    <w:p w:rsidR="00DB2897" w:rsidRPr="00DB2897" w:rsidRDefault="00DB2897" w:rsidP="00DB2897">
      <w:pPr>
        <w:tabs>
          <w:tab w:val="left" w:pos="1005"/>
        </w:tabs>
        <w:rPr>
          <w:rFonts w:ascii="Sylfaen" w:hAnsi="Sylfaen" w:cs="Arial"/>
          <w:sz w:val="32"/>
          <w:szCs w:val="32"/>
          <w:lang w:val="ka-GE"/>
        </w:rPr>
      </w:pPr>
      <w:bookmarkStart w:id="0" w:name="_GoBack"/>
      <w:bookmarkEnd w:id="0"/>
    </w:p>
    <w:tbl>
      <w:tblPr>
        <w:tblW w:w="130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75"/>
        <w:gridCol w:w="8761"/>
      </w:tblGrid>
      <w:tr w:rsidR="00DB2897" w:rsidRPr="00DB2897" w:rsidTr="00DB2897">
        <w:trPr>
          <w:trHeight w:val="35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კომპანიის დასახელება: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</w:p>
        </w:tc>
      </w:tr>
      <w:tr w:rsidR="00DB2897" w:rsidRPr="00DB2897" w:rsidTr="00DB2897">
        <w:trPr>
          <w:trHeight w:val="35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საკონტაქტო პირის ინფორმაცია: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</w:p>
        </w:tc>
      </w:tr>
      <w:tr w:rsidR="00DB2897" w:rsidRPr="00DB2897" w:rsidTr="00DB2897">
        <w:trPr>
          <w:trHeight w:val="35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ტელეფონი/მობილური: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</w:p>
        </w:tc>
      </w:tr>
      <w:tr w:rsidR="00DB2897" w:rsidRPr="00DB2897" w:rsidTr="00DB2897">
        <w:trPr>
          <w:trHeight w:val="35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ელ-ფოსტა: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b/>
                <w:bCs/>
                <w:color w:val="000000"/>
                <w:lang w:val="en-GB" w:eastAsia="en-GB"/>
              </w:rPr>
            </w:pPr>
          </w:p>
        </w:tc>
      </w:tr>
    </w:tbl>
    <w:p w:rsidR="00EC7818" w:rsidRDefault="00EC7818" w:rsidP="00DB2897">
      <w:pPr>
        <w:tabs>
          <w:tab w:val="left" w:pos="1005"/>
        </w:tabs>
        <w:rPr>
          <w:rFonts w:ascii="Sylfaen" w:hAnsi="Sylfaen" w:cs="Arial"/>
          <w:sz w:val="32"/>
          <w:szCs w:val="32"/>
          <w:lang w:val="ka-GE"/>
        </w:rPr>
      </w:pPr>
    </w:p>
    <w:tbl>
      <w:tblPr>
        <w:tblW w:w="130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1"/>
        <w:gridCol w:w="2621"/>
        <w:gridCol w:w="1561"/>
        <w:gridCol w:w="1420"/>
        <w:gridCol w:w="1989"/>
        <w:gridCol w:w="1846"/>
        <w:gridCol w:w="2958"/>
      </w:tblGrid>
      <w:tr w:rsidR="00DB2897" w:rsidRPr="00DB2897" w:rsidTr="00DB2897">
        <w:trPr>
          <w:trHeight w:val="13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B2897">
              <w:rPr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საქონლის დასახელება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ერთეული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რაოდენობა კგ-ში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ერთეულის ფასი (კგ)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ფასი სულ (ლარი)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 w:eastAsia="en-GB"/>
              </w:rPr>
              <w:t>მოწოდების ვადა</w:t>
            </w:r>
          </w:p>
        </w:tc>
      </w:tr>
      <w:tr w:rsidR="00DB2897" w:rsidRPr="00DB2897" w:rsidTr="00DB2897">
        <w:trPr>
          <w:trHeight w:val="6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color w:val="000000"/>
                <w:lang w:val="ka-GE" w:eastAsia="en-GB"/>
              </w:rPr>
              <w:t>აეროსილი</w:t>
            </w:r>
            <w:r w:rsidRPr="00DB2897">
              <w:rPr>
                <w:color w:val="000000"/>
                <w:lang w:val="en-GB" w:eastAsia="en-GB"/>
              </w:rPr>
              <w:t xml:space="preserve"> 380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color w:val="000000"/>
                <w:lang w:val="ka-GE" w:eastAsia="en-GB"/>
              </w:rPr>
              <w:t>ტომარა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B2897" w:rsidRPr="00DB2897" w:rsidTr="00DB2897">
        <w:trPr>
          <w:trHeight w:val="6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color w:val="000000"/>
                <w:lang w:val="ka-GE" w:eastAsia="en-GB"/>
              </w:rPr>
            </w:pPr>
            <w:r>
              <w:rPr>
                <w:rFonts w:ascii="Sylfaen" w:hAnsi="Sylfaen" w:cs="Sylfaen"/>
                <w:color w:val="000000"/>
                <w:lang w:val="ka-GE" w:eastAsia="en-GB"/>
              </w:rPr>
              <w:t>ქსანტანი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rFonts w:ascii="Sylfaen" w:hAnsi="Sylfaen" w:cs="Sylfaen"/>
                <w:color w:val="000000"/>
                <w:lang w:val="ka-GE" w:eastAsia="en-GB"/>
              </w:rPr>
              <w:t>ტომარა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B2897" w:rsidRPr="00DB2897" w:rsidTr="00DB2897">
        <w:trPr>
          <w:trHeight w:val="6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PEG-400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ka-GE" w:eastAsia="en-GB"/>
              </w:rPr>
            </w:pPr>
            <w:r>
              <w:rPr>
                <w:rFonts w:ascii="Sylfaen" w:hAnsi="Sylfaen"/>
                <w:color w:val="000000"/>
                <w:lang w:val="ka-GE" w:eastAsia="en-GB"/>
              </w:rPr>
              <w:t>ბოცა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 w:rsidRPr="00DB2897">
              <w:rPr>
                <w:color w:val="000000"/>
                <w:lang w:val="en-GB" w:eastAsia="en-GB"/>
              </w:rPr>
              <w:t>220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897" w:rsidRPr="00DB2897" w:rsidRDefault="00DB2897" w:rsidP="00DB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B2897" w:rsidRPr="00DB2897" w:rsidRDefault="00DB2897" w:rsidP="00DB2897">
      <w:pPr>
        <w:tabs>
          <w:tab w:val="left" w:pos="1005"/>
        </w:tabs>
        <w:rPr>
          <w:rFonts w:ascii="Sylfaen" w:hAnsi="Sylfaen" w:cs="Arial"/>
          <w:sz w:val="32"/>
          <w:szCs w:val="32"/>
          <w:lang w:val="ka-GE"/>
        </w:rPr>
      </w:pPr>
    </w:p>
    <w:sectPr w:rsidR="00DB2897" w:rsidRPr="00DB2897" w:rsidSect="00DB2897">
      <w:pgSz w:w="15840" w:h="12240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CA" w:rsidRDefault="001674CA" w:rsidP="005E3419">
      <w:pPr>
        <w:spacing w:after="0" w:line="240" w:lineRule="auto"/>
      </w:pPr>
      <w:r>
        <w:separator/>
      </w:r>
    </w:p>
  </w:endnote>
  <w:endnote w:type="continuationSeparator" w:id="0">
    <w:p w:rsidR="001674CA" w:rsidRDefault="001674CA" w:rsidP="005E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CA" w:rsidRDefault="001674CA" w:rsidP="005E3419">
      <w:pPr>
        <w:spacing w:after="0" w:line="240" w:lineRule="auto"/>
      </w:pPr>
      <w:r>
        <w:separator/>
      </w:r>
    </w:p>
  </w:footnote>
  <w:footnote w:type="continuationSeparator" w:id="0">
    <w:p w:rsidR="001674CA" w:rsidRDefault="001674CA" w:rsidP="005E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64"/>
    <w:rsid w:val="00027DF2"/>
    <w:rsid w:val="001674CA"/>
    <w:rsid w:val="002D0962"/>
    <w:rsid w:val="00313294"/>
    <w:rsid w:val="003831AB"/>
    <w:rsid w:val="005E3419"/>
    <w:rsid w:val="00B767C1"/>
    <w:rsid w:val="00C33E92"/>
    <w:rsid w:val="00C63464"/>
    <w:rsid w:val="00D76608"/>
    <w:rsid w:val="00DB2897"/>
    <w:rsid w:val="00E62557"/>
    <w:rsid w:val="00EA0A09"/>
    <w:rsid w:val="00E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1EF4"/>
  <w15:chartTrackingRefBased/>
  <w15:docId w15:val="{6643D106-5ED6-4D9E-ACC8-43944012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81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1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34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1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3271-4EB7-4BAA-9042-E59AA0B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Phularia</dc:creator>
  <cp:keywords/>
  <dc:description/>
  <cp:lastModifiedBy>User</cp:lastModifiedBy>
  <cp:revision>5</cp:revision>
  <cp:lastPrinted>2017-05-11T08:52:00Z</cp:lastPrinted>
  <dcterms:created xsi:type="dcterms:W3CDTF">2017-05-04T09:30:00Z</dcterms:created>
  <dcterms:modified xsi:type="dcterms:W3CDTF">2017-05-11T09:06:00Z</dcterms:modified>
</cp:coreProperties>
</file>